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page number"/>
          <w:rFonts w:cs="Arial Unicode MS" w:eastAsia="Arial Unicode MS"/>
          <w:rtl w:val="0"/>
          <w:lang w:val="de-DE"/>
        </w:rPr>
        <w:t>Antrag auf Gew</w:t>
      </w:r>
      <w:r>
        <w:rPr>
          <w:rStyle w:val="page number"/>
          <w:rFonts w:cs="Arial Unicode MS" w:eastAsia="Arial Unicode MS" w:hint="default"/>
          <w:rtl w:val="0"/>
          <w:lang w:val="de-DE"/>
        </w:rPr>
        <w:t>ä</w:t>
      </w:r>
      <w:r>
        <w:rPr>
          <w:rStyle w:val="page number"/>
          <w:rFonts w:cs="Arial Unicode MS" w:eastAsia="Arial Unicode MS"/>
          <w:rtl w:val="0"/>
          <w:lang w:val="de-DE"/>
        </w:rPr>
        <w:t xml:space="preserve">hrung einer Zuwendung </w:t>
      </w:r>
    </w:p>
    <w:p>
      <w:pPr>
        <w:pStyle w:val="Normal.0"/>
      </w:pPr>
      <w:r>
        <w:rPr>
          <w:rStyle w:val="page number"/>
          <w:rFonts w:cs="Arial Unicode MS" w:eastAsia="Arial Unicode MS"/>
          <w:rtl w:val="0"/>
          <w:lang w:val="de-DE"/>
        </w:rPr>
        <w:t xml:space="preserve">hier: 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de-DE"/>
        </w:rPr>
        <w:t>1. Antragsteller:</w:t>
      </w:r>
    </w:p>
    <w:p>
      <w:pPr>
        <w:pStyle w:val="Normal.0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882014</wp:posOffset>
                </wp:positionH>
                <wp:positionV relativeFrom="page">
                  <wp:posOffset>1908174</wp:posOffset>
                </wp:positionV>
                <wp:extent cx="3452496" cy="1440181"/>
                <wp:effectExtent l="0" t="0" r="0" b="0"/>
                <wp:wrapNone/>
                <wp:docPr id="1073741825" name="officeArt object" descr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6" cy="1440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80" w:lineRule="exact"/>
                              <w:rPr>
                                <w:rStyle w:val="page number"/>
                              </w:rPr>
                            </w:pPr>
                            <w:r>
                              <w:rPr>
                                <w:rStyle w:val="page number"/>
                                <w:rtl w:val="0"/>
                                <w:lang w:val="de-DE"/>
                              </w:rPr>
                              <w:t>An</w:t>
                            </w:r>
                          </w:p>
                          <w:p>
                            <w:pPr>
                              <w:pStyle w:val="Normal.0"/>
                              <w:spacing w:line="280" w:lineRule="exact"/>
                              <w:rPr>
                                <w:rStyle w:val="page number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page number"/>
                              </w:rPr>
                            </w:pPr>
                            <w:r>
                              <w:rPr>
                                <w:rStyle w:val="page number"/>
                                <w:rFonts w:cs="Arial Unicode MS" w:eastAsia="Arial Unicode MS"/>
                                <w:rtl w:val="0"/>
                                <w:lang w:val="de-DE"/>
                              </w:rPr>
                              <w:t>Verkehrsverbund Ostwestfalen-Lippe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page number"/>
                              </w:rPr>
                            </w:pPr>
                            <w:r>
                              <w:rPr>
                                <w:rStyle w:val="page number"/>
                                <w:rFonts w:cs="Arial Unicode MS" w:eastAsia="Arial Unicode MS"/>
                                <w:rtl w:val="0"/>
                                <w:lang w:val="de-DE"/>
                              </w:rPr>
                              <w:t>Niederwall 49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page number"/>
                                <w:rFonts w:cs="Arial Unicode MS" w:eastAsia="Arial Unicode MS"/>
                                <w:rtl w:val="0"/>
                                <w:lang w:val="de-DE"/>
                              </w:rPr>
                              <w:t>33602 Bielefeld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9.4pt;margin-top:150.2pt;width:271.9pt;height:113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80" w:lineRule="exact"/>
                        <w:rPr>
                          <w:rStyle w:val="page number"/>
                        </w:rPr>
                      </w:pPr>
                      <w:r>
                        <w:rPr>
                          <w:rStyle w:val="page number"/>
                          <w:rtl w:val="0"/>
                          <w:lang w:val="de-DE"/>
                        </w:rPr>
                        <w:t>An</w:t>
                      </w:r>
                    </w:p>
                    <w:p>
                      <w:pPr>
                        <w:pStyle w:val="Normal.0"/>
                        <w:spacing w:line="280" w:lineRule="exact"/>
                        <w:rPr>
                          <w:rStyle w:val="page number"/>
                        </w:rPr>
                      </w:pPr>
                    </w:p>
                    <w:p>
                      <w:pPr>
                        <w:pStyle w:val="Normal.0"/>
                        <w:rPr>
                          <w:rStyle w:val="page number"/>
                        </w:rPr>
                      </w:pPr>
                      <w:r>
                        <w:rPr>
                          <w:rStyle w:val="page number"/>
                          <w:rFonts w:cs="Arial Unicode MS" w:eastAsia="Arial Unicode MS"/>
                          <w:rtl w:val="0"/>
                          <w:lang w:val="de-DE"/>
                        </w:rPr>
                        <w:t>Verkehrsverbund Ostwestfalen-Lippe</w:t>
                      </w:r>
                    </w:p>
                    <w:p>
                      <w:pPr>
                        <w:pStyle w:val="Normal.0"/>
                        <w:rPr>
                          <w:rStyle w:val="page number"/>
                        </w:rPr>
                      </w:pPr>
                      <w:r>
                        <w:rPr>
                          <w:rStyle w:val="page number"/>
                          <w:rFonts w:cs="Arial Unicode MS" w:eastAsia="Arial Unicode MS"/>
                          <w:rtl w:val="0"/>
                          <w:lang w:val="de-DE"/>
                        </w:rPr>
                        <w:t>Niederwall 49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Style w:val="page number"/>
                          <w:rFonts w:cs="Arial Unicode MS" w:eastAsia="Arial Unicode MS"/>
                          <w:rtl w:val="0"/>
                          <w:lang w:val="de-DE"/>
                        </w:rPr>
                        <w:t>33602 Bielefeld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tbl>
      <w:tblPr>
        <w:tblW w:w="90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609"/>
        <w:gridCol w:w="2187"/>
        <w:gridCol w:w="2265"/>
      </w:tblGrid>
      <w:tr>
        <w:tblPrEx>
          <w:shd w:val="clear" w:color="auto" w:fill="d0ddef"/>
        </w:tblPrEx>
        <w:trPr>
          <w:trHeight w:val="362" w:hRule="atLeast"/>
        </w:trPr>
        <w:tc>
          <w:tcPr>
            <w:tcW w:type="dxa" w:w="9061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Name: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720" w:hRule="atLeast"/>
        </w:trPr>
        <w:tc>
          <w:tcPr>
            <w:tcW w:type="dxa" w:w="9061"/>
            <w:gridSpan w:val="3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de-DE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d0ddef"/>
        </w:tblPrEx>
        <w:trPr>
          <w:trHeight w:val="362" w:hRule="atLeast"/>
        </w:trPr>
        <w:tc>
          <w:tcPr>
            <w:tcW w:type="dxa" w:w="9061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Stra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ß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e / Hausnummer: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720" w:hRule="atLeast"/>
        </w:trPr>
        <w:tc>
          <w:tcPr>
            <w:tcW w:type="dxa" w:w="9061"/>
            <w:gridSpan w:val="3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de-DE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d0ddef"/>
        </w:tblPrEx>
        <w:trPr>
          <w:trHeight w:val="362" w:hRule="atLeast"/>
        </w:trPr>
        <w:tc>
          <w:tcPr>
            <w:tcW w:type="dxa" w:w="9061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PLZ und Ort: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720" w:hRule="atLeast"/>
        </w:trPr>
        <w:tc>
          <w:tcPr>
            <w:tcW w:type="dxa" w:w="9061"/>
            <w:gridSpan w:val="3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de-DE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d0ddef"/>
        </w:tblPrEx>
        <w:trPr>
          <w:trHeight w:val="362" w:hRule="atLeast"/>
        </w:trPr>
        <w:tc>
          <w:tcPr>
            <w:tcW w:type="dxa" w:w="46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2" w:space="0" w:shadow="0" w:frame="0"/>
              <w:right w:val="nil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Auskunft erteilt: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2187"/>
            <w:tcBorders>
              <w:top w:val="dotted" w:color="000000" w:sz="4" w:space="0" w:shadow="0" w:frame="0"/>
              <w:left w:val="nil"/>
              <w:bottom w:val="dotted" w:color="000000" w:sz="2" w:space="0" w:shadow="0" w:frame="0"/>
              <w:right w:val="nil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Telefon</w:t>
            </w:r>
          </w:p>
        </w:tc>
        <w:tc>
          <w:tcPr>
            <w:tcW w:type="dxa" w:w="2265"/>
            <w:tcBorders>
              <w:top w:val="dotted" w:color="000000" w:sz="4" w:space="0" w:shadow="0" w:frame="0"/>
              <w:left w:val="nil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Fax</w:t>
            </w:r>
          </w:p>
        </w:tc>
      </w:tr>
      <w:tr>
        <w:tblPrEx>
          <w:shd w:val="clear" w:color="auto" w:fill="d0ddef"/>
        </w:tblPrEx>
        <w:trPr>
          <w:trHeight w:val="720" w:hRule="atLeast"/>
        </w:trPr>
        <w:tc>
          <w:tcPr>
            <w:tcW w:type="dxa" w:w="4609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de-DE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de-DE"/>
              </w:rPr>
            </w:r>
          </w:p>
        </w:tc>
        <w:tc>
          <w:tcPr>
            <w:tcW w:type="dxa" w:w="2187"/>
            <w:tcBorders>
              <w:top w:val="dotted" w:color="000000" w:sz="2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dotted" w:color="000000" w:sz="2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d0ddef"/>
        </w:tblPrEx>
        <w:trPr>
          <w:trHeight w:val="362" w:hRule="atLeast"/>
        </w:trPr>
        <w:tc>
          <w:tcPr>
            <w:tcW w:type="dxa" w:w="9061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E-Mail-Adresse: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720" w:hRule="atLeast"/>
        </w:trPr>
        <w:tc>
          <w:tcPr>
            <w:tcW w:type="dxa" w:w="9061"/>
            <w:gridSpan w:val="3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de-DE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d0ddef"/>
        </w:tblPrEx>
        <w:trPr>
          <w:trHeight w:val="362" w:hRule="atLeast"/>
        </w:trPr>
        <w:tc>
          <w:tcPr>
            <w:tcW w:type="dxa" w:w="46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2" w:space="0" w:shadow="0" w:frame="0"/>
              <w:right w:val="nil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Bankverbindung: Kreditinstitut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2187"/>
            <w:tcBorders>
              <w:top w:val="dotted" w:color="000000" w:sz="4" w:space="0" w:shadow="0" w:frame="0"/>
              <w:left w:val="nil"/>
              <w:bottom w:val="dotted" w:color="000000" w:sz="2" w:space="0" w:shadow="0" w:frame="0"/>
              <w:right w:val="nil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BLZ</w:t>
            </w:r>
          </w:p>
        </w:tc>
        <w:tc>
          <w:tcPr>
            <w:tcW w:type="dxa" w:w="2265"/>
            <w:tcBorders>
              <w:top w:val="dotted" w:color="000000" w:sz="4" w:space="0" w:shadow="0" w:frame="0"/>
              <w:left w:val="nil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Konto-Nummer</w:t>
            </w:r>
          </w:p>
        </w:tc>
      </w:tr>
      <w:tr>
        <w:tblPrEx>
          <w:shd w:val="clear" w:color="auto" w:fill="d0ddef"/>
        </w:tblPrEx>
        <w:trPr>
          <w:trHeight w:val="720" w:hRule="atLeast"/>
        </w:trPr>
        <w:tc>
          <w:tcPr>
            <w:tcW w:type="dxa" w:w="4609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de-DE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de-DE"/>
              </w:rPr>
            </w:r>
          </w:p>
        </w:tc>
        <w:tc>
          <w:tcPr>
            <w:tcW w:type="dxa" w:w="2187"/>
            <w:tcBorders>
              <w:top w:val="dotted" w:color="000000" w:sz="2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dotted" w:color="000000" w:sz="2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de-DE"/>
        </w:rPr>
        <w:t>2. Ma</w:t>
      </w:r>
      <w:r>
        <w:rPr>
          <w:rFonts w:cs="Arial Unicode MS" w:eastAsia="Arial Unicode MS" w:hint="default"/>
          <w:b w:val="1"/>
          <w:bCs w:val="1"/>
          <w:rtl w:val="0"/>
          <w:lang w:val="de-DE"/>
        </w:rPr>
        <w:t>ß</w:t>
      </w:r>
      <w:r>
        <w:rPr>
          <w:rFonts w:cs="Arial Unicode MS" w:eastAsia="Arial Unicode MS"/>
          <w:b w:val="1"/>
          <w:bCs w:val="1"/>
          <w:rtl w:val="0"/>
          <w:lang w:val="de-DE"/>
        </w:rPr>
        <w:t>nahme:</w:t>
      </w:r>
    </w:p>
    <w:p>
      <w:pPr>
        <w:pStyle w:val="Normal.0"/>
      </w:pPr>
    </w:p>
    <w:tbl>
      <w:tblPr>
        <w:tblW w:w="90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1"/>
      </w:tblGrid>
      <w:tr>
        <w:tblPrEx>
          <w:shd w:val="clear" w:color="auto" w:fill="d0ddef"/>
        </w:tblPrEx>
        <w:trPr>
          <w:trHeight w:val="362" w:hRule="atLeast"/>
        </w:trPr>
        <w:tc>
          <w:tcPr>
            <w:tcW w:type="dxa" w:w="906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Beschreibung / Begr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ndung der Ma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ß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nahme: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960" w:hRule="atLeast"/>
        </w:trPr>
        <w:tc>
          <w:tcPr>
            <w:tcW w:type="dxa" w:w="9061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de-DE"/>
              </w:rPr>
            </w:pPr>
          </w:p>
          <w:p>
            <w:pPr>
              <w:pStyle w:val="Normal.0"/>
              <w:rPr>
                <w:shd w:val="nil" w:color="auto" w:fill="auto"/>
                <w:lang w:val="de-DE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d0ddef"/>
        </w:tblPrEx>
        <w:trPr>
          <w:trHeight w:val="362" w:hRule="atLeast"/>
        </w:trPr>
        <w:tc>
          <w:tcPr>
            <w:tcW w:type="dxa" w:w="906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Zeitplan f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r die Umsetzung: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480" w:hRule="atLeast"/>
        </w:trPr>
        <w:tc>
          <w:tcPr>
            <w:tcW w:type="dxa" w:w="9061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d0ddef"/>
        </w:tblPrEx>
        <w:trPr>
          <w:trHeight w:val="362" w:hRule="atLeast"/>
        </w:trPr>
        <w:tc>
          <w:tcPr>
            <w:tcW w:type="dxa" w:w="906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Kosten- und Finanzierungsplan (einschlie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ß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lich Kostennachweise [Angebote] und Ausweisung Eigenanteil):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480" w:hRule="atLeast"/>
        </w:trPr>
        <w:tc>
          <w:tcPr>
            <w:tcW w:type="dxa" w:w="9061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d0ddef"/>
        </w:tblPrEx>
        <w:trPr>
          <w:trHeight w:val="362" w:hRule="atLeast"/>
        </w:trPr>
        <w:tc>
          <w:tcPr>
            <w:tcW w:type="dxa" w:w="906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beigef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gte Planunterlagen: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480" w:hRule="atLeast"/>
        </w:trPr>
        <w:tc>
          <w:tcPr>
            <w:tcW w:type="dxa" w:w="9061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lang w:val="de-DE"/>
              </w:rPr>
            </w:r>
          </w:p>
        </w:tc>
      </w:tr>
    </w:tbl>
    <w:p>
      <w:pPr>
        <w:pStyle w:val="Normal.0"/>
        <w:widowControl w:val="0"/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3. Beantragte Zuwendung:</w:t>
      </w:r>
    </w:p>
    <w:p>
      <w:pPr>
        <w:pStyle w:val="header"/>
        <w:tabs>
          <w:tab w:val="clear" w:pos="4536"/>
          <w:tab w:val="clear" w:pos="9072"/>
        </w:tabs>
      </w:pPr>
    </w:p>
    <w:tbl>
      <w:tblPr>
        <w:tblW w:w="9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5"/>
      </w:tblGrid>
      <w:tr>
        <w:tblPrEx>
          <w:shd w:val="clear" w:color="auto" w:fill="d0ddef"/>
        </w:tblPrEx>
        <w:trPr>
          <w:trHeight w:val="1438" w:hRule="atLeast"/>
        </w:trPr>
        <w:tc>
          <w:tcPr>
            <w:tcW w:type="dxa" w:w="9065"/>
            <w:tcBorders>
              <w:top w:val="dotted" w:color="000000" w:sz="2" w:space="0" w:shadow="0" w:frame="0"/>
              <w:left w:val="dotted" w:color="000000" w:sz="2" w:space="0" w:shadow="0" w:frame="0"/>
              <w:bottom w:val="dotted" w:color="000000" w:sz="2" w:space="0" w:shadow="0" w:frame="0"/>
              <w:right w:val="dotted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e-DE"/>
              </w:rPr>
              <w:t>Es wird eine Zuwendung in H</w:t>
            </w:r>
            <w:r>
              <w:rPr>
                <w:shd w:val="nil" w:color="auto" w:fill="auto"/>
                <w:rtl w:val="0"/>
                <w:lang w:val="de-DE"/>
              </w:rPr>
              <w:t>ö</w:t>
            </w:r>
            <w:r>
              <w:rPr>
                <w:shd w:val="nil" w:color="auto" w:fill="auto"/>
                <w:rtl w:val="0"/>
                <w:lang w:val="de-DE"/>
              </w:rPr>
              <w:t xml:space="preserve">he von </w:t>
            </w:r>
          </w:p>
          <w:p>
            <w:pPr>
              <w:pStyle w:val="Normal.0"/>
              <w:rPr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,00 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€</w:t>
            </w:r>
          </w:p>
          <w:p>
            <w:pPr>
              <w:pStyle w:val="Normal.0"/>
              <w:jc w:val="center"/>
              <w:rPr>
                <w:shd w:val="nil" w:color="auto" w:fill="auto"/>
                <w:lang w:val="de-DE"/>
              </w:rPr>
            </w:pP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gem</w:t>
            </w:r>
            <w:r>
              <w:rPr>
                <w:shd w:val="nil" w:color="auto" w:fill="auto"/>
                <w:rtl w:val="0"/>
                <w:lang w:val="de-DE"/>
              </w:rPr>
              <w:t xml:space="preserve">äß </w:t>
            </w:r>
            <w:r>
              <w:rPr>
                <w:shd w:val="nil" w:color="auto" w:fill="auto"/>
                <w:rtl w:val="0"/>
                <w:lang w:val="de-DE"/>
              </w:rPr>
              <w:t xml:space="preserve">den </w:t>
            </w:r>
            <w:r>
              <w:rPr>
                <w:shd w:val="nil" w:color="auto" w:fill="auto"/>
                <w:rtl w:val="0"/>
                <w:lang w:val="de-DE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>Grunds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tzen f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>r die Gew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hrung von Zuwendungen</w:t>
            </w:r>
            <w:r>
              <w:rPr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hd w:val="nil" w:color="auto" w:fill="auto"/>
                <w:rtl w:val="0"/>
                <w:lang w:val="de-DE"/>
              </w:rPr>
              <w:t>des Verkehrsverbundes Ostwestfalen-Lippe</w:t>
            </w:r>
            <w:r>
              <w:rPr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hd w:val="nil" w:color="auto" w:fill="auto"/>
                <w:rtl w:val="0"/>
                <w:lang w:val="de-DE"/>
              </w:rPr>
              <w:t>beantragt.</w:t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tbl>
      <w:tblPr>
        <w:tblW w:w="90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27"/>
        <w:gridCol w:w="4534"/>
      </w:tblGrid>
      <w:tr>
        <w:tblPrEx>
          <w:shd w:val="clear" w:color="auto" w:fill="d0ddef"/>
        </w:tblPrEx>
        <w:trPr>
          <w:trHeight w:val="362" w:hRule="atLeast"/>
        </w:trPr>
        <w:tc>
          <w:tcPr>
            <w:tcW w:type="dxa" w:w="452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2" w:space="0" w:shadow="0" w:frame="0"/>
              <w:right w:val="nil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Ort / Datum</w:t>
            </w:r>
          </w:p>
        </w:tc>
        <w:tc>
          <w:tcPr>
            <w:tcW w:type="dxa" w:w="4534"/>
            <w:tcBorders>
              <w:top w:val="dotted" w:color="000000" w:sz="4" w:space="0" w:shadow="0" w:frame="0"/>
              <w:left w:val="nil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Unterschrift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960" w:hRule="atLeast"/>
        </w:trPr>
        <w:tc>
          <w:tcPr>
            <w:tcW w:type="dxa" w:w="9061"/>
            <w:gridSpan w:val="2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rPr>
                <w:shd w:val="nil" w:color="auto" w:fill="auto"/>
                <w:lang w:val="de-DE"/>
              </w:rPr>
            </w:pPr>
          </w:p>
          <w:p>
            <w:pPr>
              <w:pStyle w:val="header"/>
              <w:tabs>
                <w:tab w:val="clear" w:pos="4536"/>
                <w:tab w:val="clear" w:pos="9072"/>
              </w:tabs>
              <w:rPr>
                <w:shd w:val="nil" w:color="auto" w:fill="auto"/>
                <w:lang w:val="de-DE"/>
              </w:rPr>
            </w:pPr>
          </w:p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shd w:val="nil" w:color="auto" w:fill="auto"/>
                <w:lang w:val="de-DE"/>
              </w:rPr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851" w:left="1418" w:header="93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rPr>
        <w:sz w:val="16"/>
        <w:szCs w:val="16"/>
        <w:rtl w:val="0"/>
        <w:lang w:val="de-DE"/>
      </w:rPr>
      <w:t>Zuwendungsantrag</w:t>
      <w:tab/>
      <w:tab/>
      <w:t xml:space="preserve">Seite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  <w:rtl w:val="0"/>
        <w:lang w:val="de-DE"/>
      </w:rPr>
      <w:t xml:space="preserve">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